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31" w:rsidRDefault="00477B62">
      <w:pPr>
        <w:bidi w:val="0"/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-945564</wp:posOffset>
            </wp:positionV>
            <wp:extent cx="7553325" cy="87725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 x 30 cm Front Cove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4"/>
                    <a:stretch/>
                  </pic:blipFill>
                  <pic:spPr bwMode="auto">
                    <a:xfrm>
                      <a:off x="0" y="0"/>
                      <a:ext cx="7553325" cy="877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F55" w:rsidRDefault="00552F55" w:rsidP="00527831">
      <w:pPr>
        <w:bidi w:val="0"/>
        <w:rPr>
          <w:noProof/>
          <w:rtl/>
        </w:rPr>
      </w:pPr>
    </w:p>
    <w:p w:rsidR="00552F55" w:rsidRDefault="002D34C8" w:rsidP="00552F55">
      <w:pPr>
        <w:bidi w:val="0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647445" wp14:editId="3DCD4432">
                <wp:simplePos x="0" y="0"/>
                <wp:positionH relativeFrom="column">
                  <wp:posOffset>34290</wp:posOffset>
                </wp:positionH>
                <wp:positionV relativeFrom="paragraph">
                  <wp:posOffset>6915785</wp:posOffset>
                </wp:positionV>
                <wp:extent cx="2486025" cy="1391285"/>
                <wp:effectExtent l="0" t="0" r="9525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602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4C8" w:rsidRDefault="002D34C8" w:rsidP="000D0A2D">
                            <w:pPr>
                              <w:jc w:val="center"/>
                              <w:rPr>
                                <w:noProof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C925080" wp14:editId="2427175E">
                                  <wp:extent cx="976768" cy="1271735"/>
                                  <wp:effectExtent l="0" t="0" r="0" b="508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بلدية 2023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771" t="7943" r="21043" b="72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632" cy="1288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0A2D" w:rsidRPr="00AC385D" w:rsidRDefault="000D0A2D" w:rsidP="000D0A2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96474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.7pt;margin-top:544.55pt;width:195.75pt;height:109.5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" stroked="f">
                <v:textbox>
                  <w:txbxContent>
                    <w:p w:rsidR="002D34C8" w:rsidRDefault="002D34C8" w:rsidP="000D0A2D">
                      <w:pPr>
                        <w:jc w:val="center"/>
                        <w:rPr>
                          <w:noProof/>
                          <w:color w:val="FF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color w:val="FF0000"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C925080" wp14:editId="2427175E">
                            <wp:extent cx="976768" cy="1271735"/>
                            <wp:effectExtent l="0" t="0" r="0" b="508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بلدية 2023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771" t="7943" r="21043" b="72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9632" cy="12884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0A2D" w:rsidRPr="00AC385D" w:rsidRDefault="000D0A2D" w:rsidP="000D0A2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0A2D" w:rsidRPr="00527831">
        <w:rPr>
          <w:noProof/>
        </w:rPr>
        <w:drawing>
          <wp:anchor distT="0" distB="0" distL="114300" distR="114300" simplePos="0" relativeHeight="251662336" behindDoc="0" locked="0" layoutInCell="1" allowOverlap="1" wp14:anchorId="433D9784" wp14:editId="2CEA7E5E">
            <wp:simplePos x="0" y="0"/>
            <wp:positionH relativeFrom="margin">
              <wp:posOffset>3590290</wp:posOffset>
            </wp:positionH>
            <wp:positionV relativeFrom="paragraph">
              <wp:posOffset>7274560</wp:posOffset>
            </wp:positionV>
            <wp:extent cx="3225800" cy="887095"/>
            <wp:effectExtent l="0" t="0" r="0" b="8255"/>
            <wp:wrapNone/>
            <wp:docPr id="1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87C7E11-1500-EDAF-BC9B-03460E789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87C7E11-1500-EDAF-BC9B-03460E7897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0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5616397</wp:posOffset>
                </wp:positionV>
                <wp:extent cx="5629910" cy="1200785"/>
                <wp:effectExtent l="0" t="0" r="0" b="0"/>
                <wp:wrapSquare wrapText="bothSides"/>
                <wp:docPr id="1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29910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04" w:rsidRPr="000B49D3" w:rsidRDefault="00612F04" w:rsidP="000B49D3">
                            <w:pPr>
                              <w:spacing w:after="0"/>
                              <w:rPr>
                                <w:rFonts w:ascii="Kufam ExtraBold" w:hAnsi="Kufam ExtraBold" w:cs="AL-Mohanad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 w:rsidRPr="000B49D3">
                              <w:rPr>
                                <w:rFonts w:ascii="Kufam ExtraBold" w:hAnsi="Kufam ExtraBold" w:cs="AL-Mohanad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أصناف الرجيع </w:t>
                            </w:r>
                            <w:r w:rsidR="000B49D3" w:rsidRPr="000B49D3">
                              <w:rPr>
                                <w:rFonts w:ascii="Kufam ExtraBold" w:hAnsi="Kufam ExtraBold" w:cs="AL-Mohanad Bold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ببلدية</w:t>
                            </w:r>
                            <w:r w:rsidR="00AC385D">
                              <w:rPr>
                                <w:rFonts w:ascii="Kufam ExtraBold" w:hAnsi="Kufam ExtraBold" w:cs="AL-Mohanad Bold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513086">
                              <w:rPr>
                                <w:rFonts w:ascii="Kufam ExtraBold" w:hAnsi="Kufam ExtraBold" w:cs="AL-Mohanad Bold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شري</w:t>
                            </w:r>
                          </w:p>
                          <w:p w:rsidR="00612F04" w:rsidRPr="000B49D3" w:rsidRDefault="00612F04" w:rsidP="000B49D3">
                            <w:pPr>
                              <w:spacing w:after="0"/>
                              <w:rPr>
                                <w:rFonts w:ascii="Kufam ExtraBold" w:hAnsi="Kufam ExtraBold" w:cs="AL-Mohanad 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0B49D3">
                              <w:rPr>
                                <w:rFonts w:ascii="Kufam ExtraBold" w:hAnsi="Kufam ExtraBold" w:cs="AL-Mohanad 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الإدارة العامة للشؤون الإدارية والمالية</w:t>
                            </w:r>
                          </w:p>
                          <w:p w:rsidR="00612F04" w:rsidRPr="000B49D3" w:rsidRDefault="00612F04" w:rsidP="000B49D3">
                            <w:pPr>
                              <w:spacing w:after="0"/>
                              <w:rPr>
                                <w:rFonts w:ascii="Kufam ExtraBold" w:hAnsi="Kufam ExtraBold" w:cs="AL-Mohanad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B49D3">
                              <w:rPr>
                                <w:rFonts w:ascii="Kufam ExtraBold" w:hAnsi="Kufam ExtraBold" w:cs="AL-Mohanad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إدارة المستودعات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27" type="#_x0000_t202" style="position:absolute;margin-left:100.2pt;margin-top:442.25pt;width:443.3pt;height:94.5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" filled="f" stroked="f">
                <v:textbox>
                  <w:txbxContent>
                    <w:p w:rsidR="005E2104" w:rsidRPr="000B49D3" w:rsidRDefault="00612F04" w:rsidP="000B49D3">
                      <w:pPr>
                        <w:spacing w:after="0"/>
                        <w:rPr>
                          <w:rFonts w:ascii="Kufam ExtraBold" w:hAnsi="Kufam ExtraBold" w:cs="AL-Mohanad Bold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 w:rsidRPr="000B49D3">
                        <w:rPr>
                          <w:rFonts w:ascii="Kufam ExtraBold" w:hAnsi="Kufam ExtraBold" w:cs="AL-Mohanad Bold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أصناف الرجيع </w:t>
                      </w:r>
                      <w:r w:rsidR="000B49D3" w:rsidRPr="000B49D3">
                        <w:rPr>
                          <w:rFonts w:ascii="Kufam ExtraBold" w:hAnsi="Kufam ExtraBold" w:cs="AL-Mohanad Bold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ببلدية</w:t>
                      </w:r>
                      <w:r w:rsidR="00AC385D">
                        <w:rPr>
                          <w:rFonts w:ascii="Kufam ExtraBold" w:hAnsi="Kufam ExtraBold" w:cs="AL-Mohanad Bold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513086">
                        <w:rPr>
                          <w:rFonts w:ascii="Kufam ExtraBold" w:hAnsi="Kufam ExtraBold" w:cs="AL-Mohanad Bold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شري</w:t>
                      </w:r>
                    </w:p>
                    <w:p w:rsidR="00612F04" w:rsidRPr="000B49D3" w:rsidRDefault="00612F04" w:rsidP="000B49D3">
                      <w:pPr>
                        <w:spacing w:after="0"/>
                        <w:rPr>
                          <w:rFonts w:ascii="Kufam ExtraBold" w:hAnsi="Kufam ExtraBold" w:cs="AL-Mohanad Bold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0B49D3">
                        <w:rPr>
                          <w:rFonts w:ascii="Kufam ExtraBold" w:hAnsi="Kufam ExtraBold" w:cs="AL-Mohanad Bold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الإدارة العامة للشؤون الإدارية والمالية</w:t>
                      </w:r>
                    </w:p>
                    <w:p w:rsidR="00612F04" w:rsidRPr="000B49D3" w:rsidRDefault="00612F04" w:rsidP="000B49D3">
                      <w:pPr>
                        <w:spacing w:after="0"/>
                        <w:rPr>
                          <w:rFonts w:ascii="Kufam ExtraBold" w:hAnsi="Kufam ExtraBold" w:cs="AL-Mohanad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B49D3">
                        <w:rPr>
                          <w:rFonts w:ascii="Kufam ExtraBold" w:hAnsi="Kufam ExtraBold" w:cs="AL-Mohanad Bold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إدارة المستودعات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F55">
        <w:rPr>
          <w:rtl/>
        </w:rPr>
        <w:br w:type="page"/>
      </w:r>
    </w:p>
    <w:p w:rsidR="00527831" w:rsidRDefault="00527831" w:rsidP="00527831">
      <w:pPr>
        <w:bidi w:val="0"/>
        <w:rPr>
          <w:rtl/>
        </w:rPr>
      </w:pPr>
    </w:p>
    <w:p w:rsidR="003D1106" w:rsidRDefault="003D1106" w:rsidP="004D6646">
      <w:pPr>
        <w:rPr>
          <w:rtl/>
        </w:rPr>
      </w:pPr>
    </w:p>
    <w:p w:rsidR="002D1935" w:rsidRPr="000B49D3" w:rsidRDefault="002D1935" w:rsidP="00A40C7F">
      <w:pPr>
        <w:jc w:val="both"/>
        <w:rPr>
          <w:rFonts w:ascii="Sakkal Majalla" w:hAnsi="Sakkal Majalla" w:cs="Sakkal Majalla"/>
          <w:noProof/>
          <w:sz w:val="28"/>
          <w:szCs w:val="28"/>
          <w:rtl/>
        </w:rPr>
      </w:pPr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بناء على المادة (٨٠) من نظام المنافسات والمشتريات الحكومية والمادة (١٩) من قواعد واجراءات المستودعات الحكومية، فإن </w:t>
      </w:r>
      <w:r w:rsidR="000D0A2D">
        <w:rPr>
          <w:rFonts w:ascii="Sakkal Majalla" w:hAnsi="Sakkal Majalla" w:cs="Sakkal Majalla" w:hint="cs"/>
          <w:noProof/>
          <w:sz w:val="28"/>
          <w:szCs w:val="28"/>
          <w:rtl/>
        </w:rPr>
        <w:t xml:space="preserve">بلدية </w:t>
      </w:r>
      <w:r w:rsidR="00513086">
        <w:rPr>
          <w:rFonts w:ascii="Sakkal Majalla" w:hAnsi="Sakkal Majalla" w:cs="Sakkal Majalla" w:hint="cs"/>
          <w:noProof/>
          <w:sz w:val="28"/>
          <w:szCs w:val="28"/>
          <w:rtl/>
        </w:rPr>
        <w:t>شري</w:t>
      </w:r>
      <w:r w:rsidR="000D0A2D"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ترغب </w:t>
      </w:r>
      <w:r w:rsidR="003D1106"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في </w:t>
      </w:r>
      <w:r w:rsidR="00D6514D" w:rsidRPr="000B49D3">
        <w:rPr>
          <w:rFonts w:ascii="Sakkal Majalla" w:hAnsi="Sakkal Majalla" w:cs="Sakkal Majalla"/>
          <w:noProof/>
          <w:sz w:val="28"/>
          <w:szCs w:val="28"/>
          <w:rtl/>
        </w:rPr>
        <w:t>التنازل عن</w:t>
      </w:r>
      <w:r w:rsidR="003D1106"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 بعض أصناف الرجيع بمستودعات </w:t>
      </w:r>
      <w:r w:rsidR="000D0A2D">
        <w:rPr>
          <w:rFonts w:ascii="Sakkal Majalla" w:hAnsi="Sakkal Majalla" w:cs="Sakkal Majalla" w:hint="cs"/>
          <w:noProof/>
          <w:sz w:val="28"/>
          <w:szCs w:val="28"/>
          <w:rtl/>
        </w:rPr>
        <w:t>البلدية</w:t>
      </w:r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، </w:t>
      </w:r>
      <w:r w:rsidR="003D1106"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لذا نأمل في حال رغبة إحدى الوزارات أو المؤسسات والهيئات الحكومية الاستفادة من تلك الأصناف </w:t>
      </w:r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إشعارنا خلال ( </w:t>
      </w:r>
      <w:r w:rsidR="00513086">
        <w:rPr>
          <w:rFonts w:ascii="Sakkal Majalla" w:hAnsi="Sakkal Majalla" w:cs="Sakkal Majalla" w:hint="cs"/>
          <w:noProof/>
          <w:sz w:val="28"/>
          <w:szCs w:val="28"/>
          <w:rtl/>
        </w:rPr>
        <w:t>10</w:t>
      </w:r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) يوماً من تاريخ </w:t>
      </w:r>
      <w:r w:rsidR="00A40C7F">
        <w:rPr>
          <w:rFonts w:ascii="Sakkal Majalla" w:hAnsi="Sakkal Majalla" w:cs="Sakkal Majalla" w:hint="cs"/>
          <w:noProof/>
          <w:sz w:val="28"/>
          <w:szCs w:val="28"/>
          <w:rtl/>
        </w:rPr>
        <w:t>02</w:t>
      </w:r>
      <w:bookmarkStart w:id="0" w:name="_GoBack"/>
      <w:bookmarkEnd w:id="0"/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/ 01/ </w:t>
      </w:r>
      <w:r w:rsidR="00513086">
        <w:rPr>
          <w:rFonts w:ascii="Sakkal Majalla" w:hAnsi="Sakkal Majalla" w:cs="Sakkal Majalla" w:hint="cs"/>
          <w:noProof/>
          <w:sz w:val="28"/>
          <w:szCs w:val="28"/>
          <w:rtl/>
        </w:rPr>
        <w:t>1446هـ</w:t>
      </w:r>
      <w:r w:rsidRPr="000B49D3">
        <w:rPr>
          <w:rFonts w:ascii="Sakkal Majalla" w:hAnsi="Sakkal Majalla" w:cs="Sakkal Majalla"/>
          <w:noProof/>
          <w:sz w:val="28"/>
          <w:szCs w:val="28"/>
          <w:rtl/>
        </w:rPr>
        <w:t xml:space="preserve"> على بيانات التواصل المدونة أدناه. </w:t>
      </w:r>
    </w:p>
    <w:p w:rsidR="003D1106" w:rsidRDefault="003D1106" w:rsidP="004D6646">
      <w:pPr>
        <w:rPr>
          <w:noProof/>
          <w:rtl/>
        </w:rPr>
      </w:pPr>
    </w:p>
    <w:p w:rsidR="00B0717A" w:rsidRDefault="00B0717A" w:rsidP="004D6646">
      <w:pPr>
        <w:rPr>
          <w:noProof/>
          <w:rtl/>
        </w:rPr>
      </w:pPr>
    </w:p>
    <w:p w:rsidR="00B0717A" w:rsidRDefault="00B0717A" w:rsidP="004D6646">
      <w:pPr>
        <w:rPr>
          <w:noProof/>
          <w:rtl/>
        </w:rPr>
      </w:pPr>
    </w:p>
    <w:tbl>
      <w:tblPr>
        <w:bidiVisual/>
        <w:tblW w:w="10275" w:type="dxa"/>
        <w:tblInd w:w="-5" w:type="dxa"/>
        <w:tblLook w:val="04A0" w:firstRow="1" w:lastRow="0" w:firstColumn="1" w:lastColumn="0" w:noHBand="0" w:noVBand="1"/>
      </w:tblPr>
      <w:tblGrid>
        <w:gridCol w:w="2053"/>
        <w:gridCol w:w="4404"/>
        <w:gridCol w:w="3818"/>
      </w:tblGrid>
      <w:tr w:rsidR="00601180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601180" w:rsidRPr="000B49D3" w:rsidRDefault="00601180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العنوان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601180" w:rsidRPr="000B49D3" w:rsidRDefault="00601180" w:rsidP="005130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أصناف الرجيع بمستودعات </w:t>
            </w:r>
            <w:r w:rsidR="000D0A2D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بلدية </w:t>
            </w:r>
            <w:r w:rsidR="00513086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شري</w:t>
            </w:r>
            <w:r w:rsidR="00521D0D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</w:t>
            </w:r>
            <w:r w:rsidR="00B0717A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(</w:t>
            </w:r>
            <w:r w:rsidR="00521D0D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نوع الأصناف</w:t>
            </w:r>
            <w:r w:rsidR="00B0717A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)</w:t>
            </w:r>
          </w:p>
        </w:tc>
      </w:tr>
      <w:tr w:rsidR="00601180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601180" w:rsidRPr="000B49D3" w:rsidRDefault="005A0B3D" w:rsidP="0060118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br w:type="page"/>
            </w:r>
            <w:r w:rsidR="00601180"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تاريخ الإعلان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601180" w:rsidRPr="000B49D3" w:rsidRDefault="00E15683" w:rsidP="005130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02</w:t>
            </w:r>
            <w:r w:rsidR="00601180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/01/</w:t>
            </w:r>
            <w:r w:rsidR="00513086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1446</w:t>
            </w:r>
            <w:r w:rsidR="00601180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 هـ</w:t>
            </w:r>
          </w:p>
        </w:tc>
      </w:tr>
      <w:tr w:rsidR="00E55BE2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E55BE2" w:rsidRPr="000B49D3" w:rsidRDefault="00E55BE2" w:rsidP="00E55B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br w:type="page"/>
            </w: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تاريخ بداية التقديم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E55BE2" w:rsidRPr="000B49D3" w:rsidRDefault="00E15683" w:rsidP="005130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02</w:t>
            </w:r>
            <w:r w:rsidR="00E55BE2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/01/</w:t>
            </w:r>
            <w:r w:rsidR="00513086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1446</w:t>
            </w:r>
            <w:r w:rsidR="00E55BE2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 هـ</w:t>
            </w:r>
          </w:p>
        </w:tc>
      </w:tr>
      <w:tr w:rsidR="00E55BE2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E55BE2" w:rsidRPr="000B49D3" w:rsidRDefault="00E55BE2" w:rsidP="00E55B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مدة الإعلان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E55BE2" w:rsidRPr="000B49D3" w:rsidRDefault="00E15683" w:rsidP="00E55B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10</w:t>
            </w:r>
            <w:r w:rsidR="00E55BE2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 يوم</w:t>
            </w:r>
          </w:p>
        </w:tc>
      </w:tr>
      <w:tr w:rsidR="00E55BE2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E55BE2" w:rsidRPr="000B49D3" w:rsidRDefault="00E55BE2" w:rsidP="00E55B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تاريخ نهاية التقديم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E55BE2" w:rsidRPr="000B49D3" w:rsidRDefault="00A40C7F" w:rsidP="00F148F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11</w:t>
            </w:r>
            <w:r w:rsidR="00E55BE2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/01/</w:t>
            </w:r>
            <w:r w:rsidR="00F148FA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1446</w:t>
            </w:r>
            <w:r w:rsidR="00930549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هـ</w:t>
            </w:r>
          </w:p>
        </w:tc>
      </w:tr>
      <w:tr w:rsidR="00601180" w:rsidRPr="000B49D3" w:rsidTr="002D1935">
        <w:trPr>
          <w:trHeight w:val="794"/>
        </w:trPr>
        <w:tc>
          <w:tcPr>
            <w:tcW w:w="102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601180" w:rsidRPr="000B49D3" w:rsidRDefault="00601180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التواصل مع إدارة المستودعات</w:t>
            </w:r>
          </w:p>
        </w:tc>
      </w:tr>
      <w:tr w:rsidR="00601180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601180" w:rsidRPr="000B49D3" w:rsidRDefault="00601180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العنوان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601180" w:rsidRPr="000B49D3" w:rsidRDefault="00601180" w:rsidP="002D34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القصيم – </w:t>
            </w:r>
            <w:r w:rsidR="00930549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شري</w:t>
            </w:r>
            <w:r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 –</w:t>
            </w:r>
            <w:r w:rsidR="00930549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إدارة ا</w:t>
            </w:r>
            <w:r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لشؤون المالية – </w:t>
            </w:r>
            <w:r w:rsidR="002D34C8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قسم</w:t>
            </w:r>
            <w:r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 xml:space="preserve"> المستودعات</w:t>
            </w:r>
            <w:r w:rsidR="00930549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ببلدية شري</w:t>
            </w:r>
          </w:p>
        </w:tc>
      </w:tr>
      <w:tr w:rsidR="00B0717A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B0717A" w:rsidRPr="000B49D3" w:rsidRDefault="00B0717A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السنترال</w:t>
            </w:r>
          </w:p>
        </w:tc>
        <w:tc>
          <w:tcPr>
            <w:tcW w:w="4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</w:tcPr>
          <w:p w:rsidR="00B0717A" w:rsidRPr="000B49D3" w:rsidRDefault="00930549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0163790514</w:t>
            </w:r>
          </w:p>
        </w:tc>
        <w:tc>
          <w:tcPr>
            <w:tcW w:w="3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vAlign w:val="center"/>
          </w:tcPr>
          <w:p w:rsidR="00B0717A" w:rsidRPr="000B49D3" w:rsidRDefault="00B0717A" w:rsidP="00E211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تحويلة</w:t>
            </w:r>
            <w:r w:rsidR="00930549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3333 </w:t>
            </w:r>
            <w:r w:rsidR="00E211C5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-</w:t>
            </w:r>
            <w:r w:rsidR="00930549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3334</w:t>
            </w:r>
            <w:r w:rsidR="00E211C5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</w:t>
            </w:r>
            <w:r w:rsidR="000C2A54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–</w:t>
            </w:r>
            <w:r w:rsidR="00E211C5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</w:t>
            </w:r>
            <w:r w:rsidR="000C2A54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3335 </w:t>
            </w:r>
            <w:r w:rsidR="000C2A54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  <w:t>–</w:t>
            </w:r>
            <w:r w:rsidR="000C2A54"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 xml:space="preserve"> 3336 - 3338</w:t>
            </w:r>
          </w:p>
        </w:tc>
      </w:tr>
      <w:tr w:rsidR="00601180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601180" w:rsidRPr="000B49D3" w:rsidRDefault="00B0717A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الهاتف المباشر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601180" w:rsidRPr="000B49D3" w:rsidRDefault="00930549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0163790514</w:t>
            </w:r>
          </w:p>
        </w:tc>
      </w:tr>
      <w:tr w:rsidR="00601180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601180" w:rsidRPr="000B49D3" w:rsidRDefault="00B0717A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الفاكس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601180" w:rsidRPr="000B49D3" w:rsidRDefault="00930549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46660"/>
                <w:sz w:val="28"/>
                <w:szCs w:val="28"/>
                <w:rtl/>
              </w:rPr>
              <w:t>0163790516</w:t>
            </w:r>
          </w:p>
        </w:tc>
      </w:tr>
      <w:tr w:rsidR="00B0717A" w:rsidRPr="000B49D3" w:rsidTr="000B49D3">
        <w:trPr>
          <w:trHeight w:val="794"/>
        </w:trPr>
        <w:tc>
          <w:tcPr>
            <w:tcW w:w="2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E827A"/>
            <w:noWrap/>
            <w:vAlign w:val="center"/>
            <w:hideMark/>
          </w:tcPr>
          <w:p w:rsidR="00B0717A" w:rsidRPr="000B49D3" w:rsidRDefault="00B0717A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</w:pPr>
            <w:r w:rsidRPr="000B49D3">
              <w:rPr>
                <w:rFonts w:ascii="Sakkal Majalla" w:eastAsia="Times New Roman" w:hAnsi="Sakkal Majalla" w:cs="Sakkal Majalla"/>
                <w:color w:val="FFFFFF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0E1"/>
            <w:noWrap/>
            <w:vAlign w:val="center"/>
            <w:hideMark/>
          </w:tcPr>
          <w:p w:rsidR="00B0717A" w:rsidRPr="000B49D3" w:rsidRDefault="00930549" w:rsidP="00FA422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</w:rPr>
              <w:t>sheri</w:t>
            </w:r>
            <w:r w:rsidR="00B0717A" w:rsidRPr="000B49D3">
              <w:rPr>
                <w:rFonts w:ascii="Sakkal Majalla" w:eastAsia="Times New Roman" w:hAnsi="Sakkal Majalla" w:cs="Sakkal Majalla"/>
                <w:color w:val="246660"/>
                <w:sz w:val="28"/>
                <w:szCs w:val="28"/>
              </w:rPr>
              <w:t>@qassim.gov.sa</w:t>
            </w:r>
          </w:p>
        </w:tc>
      </w:tr>
    </w:tbl>
    <w:p w:rsidR="003D1106" w:rsidRDefault="003D1106" w:rsidP="004D6646">
      <w:pPr>
        <w:rPr>
          <w:noProof/>
          <w:rtl/>
        </w:rPr>
      </w:pPr>
    </w:p>
    <w:p w:rsidR="003D1106" w:rsidRDefault="003D1106" w:rsidP="004D6646">
      <w:pPr>
        <w:rPr>
          <w:noProof/>
          <w:rtl/>
        </w:rPr>
      </w:pPr>
    </w:p>
    <w:p w:rsidR="00B0717A" w:rsidRDefault="00B0717A" w:rsidP="00B0717A">
      <w:pPr>
        <w:bidi w:val="0"/>
        <w:rPr>
          <w:noProof/>
          <w:rtl/>
        </w:rPr>
      </w:pPr>
    </w:p>
    <w:p w:rsidR="002D1935" w:rsidRDefault="002D1935" w:rsidP="002D1935">
      <w:pPr>
        <w:bidi w:val="0"/>
        <w:rPr>
          <w:noProof/>
          <w:rtl/>
        </w:rPr>
      </w:pPr>
    </w:p>
    <w:p w:rsidR="00B0717A" w:rsidRPr="000B49D3" w:rsidRDefault="00B0717A" w:rsidP="00B0717A">
      <w:pPr>
        <w:jc w:val="center"/>
        <w:rPr>
          <w:rFonts w:ascii="Sakkal Majalla" w:hAnsi="Sakkal Majalla" w:cs="Sakkal Majalla"/>
          <w:b/>
          <w:bCs/>
          <w:color w:val="2E827A"/>
          <w:sz w:val="32"/>
          <w:szCs w:val="32"/>
          <w:rtl/>
        </w:rPr>
      </w:pPr>
      <w:r w:rsidRPr="000B49D3">
        <w:rPr>
          <w:rFonts w:ascii="Sakkal Majalla" w:hAnsi="Sakkal Majalla" w:cs="Sakkal Majalla"/>
          <w:b/>
          <w:bCs/>
          <w:color w:val="2E827A"/>
          <w:sz w:val="32"/>
          <w:szCs w:val="32"/>
          <w:rtl/>
        </w:rPr>
        <w:t>قائمة الأصناف</w:t>
      </w:r>
    </w:p>
    <w:tbl>
      <w:tblPr>
        <w:tblStyle w:val="4-3"/>
        <w:bidiVisual/>
        <w:tblW w:w="0" w:type="auto"/>
        <w:tblInd w:w="75" w:type="dxa"/>
        <w:tblLook w:val="04A0" w:firstRow="1" w:lastRow="0" w:firstColumn="1" w:lastColumn="0" w:noHBand="0" w:noVBand="1"/>
      </w:tblPr>
      <w:tblGrid>
        <w:gridCol w:w="757"/>
        <w:gridCol w:w="3488"/>
        <w:gridCol w:w="1063"/>
        <w:gridCol w:w="1724"/>
        <w:gridCol w:w="3231"/>
      </w:tblGrid>
      <w:tr w:rsidR="00B272A9" w:rsidRPr="000B49D3" w:rsidTr="00931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  <w:vAlign w:val="center"/>
          </w:tcPr>
          <w:p w:rsidR="003D0EA0" w:rsidRPr="000B49D3" w:rsidRDefault="003D0EA0" w:rsidP="00B272A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sz w:val="24"/>
                <w:szCs w:val="24"/>
                <w:rtl/>
              </w:rPr>
              <w:t>الرقم</w:t>
            </w:r>
          </w:p>
        </w:tc>
        <w:tc>
          <w:tcPr>
            <w:tcW w:w="3490" w:type="dxa"/>
            <w:shd w:val="clear" w:color="auto" w:fill="2E827A"/>
            <w:vAlign w:val="center"/>
          </w:tcPr>
          <w:p w:rsidR="003D0EA0" w:rsidRPr="000B49D3" w:rsidRDefault="003D0EA0" w:rsidP="00B27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sz w:val="24"/>
                <w:szCs w:val="24"/>
                <w:rtl/>
              </w:rPr>
              <w:t>اسم الصنف</w:t>
            </w:r>
          </w:p>
        </w:tc>
        <w:tc>
          <w:tcPr>
            <w:tcW w:w="1063" w:type="dxa"/>
            <w:shd w:val="clear" w:color="auto" w:fill="2E827A"/>
            <w:vAlign w:val="center"/>
          </w:tcPr>
          <w:p w:rsidR="003D0EA0" w:rsidRPr="000B49D3" w:rsidRDefault="003D0EA0" w:rsidP="00B27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sz w:val="24"/>
                <w:szCs w:val="24"/>
                <w:rtl/>
              </w:rPr>
              <w:t>الكمية</w:t>
            </w:r>
          </w:p>
        </w:tc>
        <w:tc>
          <w:tcPr>
            <w:tcW w:w="1725" w:type="dxa"/>
            <w:shd w:val="clear" w:color="auto" w:fill="2E827A"/>
            <w:vAlign w:val="center"/>
          </w:tcPr>
          <w:p w:rsidR="003D0EA0" w:rsidRPr="000B49D3" w:rsidRDefault="003D0EA0" w:rsidP="00B27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sz w:val="24"/>
                <w:szCs w:val="24"/>
                <w:rtl/>
              </w:rPr>
              <w:t>الحالة</w:t>
            </w:r>
          </w:p>
        </w:tc>
        <w:tc>
          <w:tcPr>
            <w:tcW w:w="3233" w:type="dxa"/>
            <w:shd w:val="clear" w:color="auto" w:fill="2E827A"/>
            <w:vAlign w:val="center"/>
          </w:tcPr>
          <w:p w:rsidR="003D0EA0" w:rsidRPr="000B49D3" w:rsidRDefault="003D0EA0" w:rsidP="00B27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sz w:val="24"/>
                <w:szCs w:val="24"/>
                <w:rtl/>
              </w:rPr>
              <w:t>ملاحظات</w:t>
            </w:r>
          </w:p>
        </w:tc>
      </w:tr>
      <w:tr w:rsidR="0093054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0549" w:rsidRPr="000B49D3" w:rsidRDefault="00930549" w:rsidP="00930549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0549" w:rsidRPr="002D34C8" w:rsidRDefault="00930549" w:rsidP="00930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جيب شيروكي موديل 2000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0549" w:rsidRPr="002D34C8" w:rsidRDefault="00930549" w:rsidP="00930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0549" w:rsidRPr="002D34C8" w:rsidRDefault="009314F2" w:rsidP="00930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0549" w:rsidRPr="002D34C8" w:rsidRDefault="00EB32FC" w:rsidP="00930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اخضر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سيارة سوزوكي </w:t>
            </w:r>
            <w:proofErr w:type="spellStart"/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جيمني</w:t>
            </w:r>
            <w:proofErr w:type="spellEnd"/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موديل 2007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2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تويوتا بكب غمارة موديل 2010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2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تويوتا شاص بكب غمارة موديل 1986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بيج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جيب ايسوزو 4 باب موديل 2002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سيارة نيسان </w:t>
            </w:r>
            <w:proofErr w:type="spellStart"/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باترول</w:t>
            </w:r>
            <w:proofErr w:type="spellEnd"/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واجن موديل 1983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رمادي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نيسان بكب غمارة موديل 2009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جريت وول بكب غمارة موديل 2014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E15683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جريت</w:t>
            </w:r>
            <w:r w:rsidR="009314F2"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وول بكب غمارتين موديل 2014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سيارة شيفرولية بليزر موديل 2007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E21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لون </w:t>
            </w:r>
            <w:r w:rsidR="00E211C5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عنابي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E211C5" w:rsidP="00E21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شاحنة</w:t>
            </w:r>
            <w:r w:rsidR="009314F2"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ايسوزو </w:t>
            </w:r>
            <w:r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مكبس نفايات</w:t>
            </w:r>
            <w:r w:rsidR="009314F2"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موديل 2012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E211C5" w:rsidP="00E21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شاحنة </w:t>
            </w:r>
            <w:r w:rsidR="009314F2"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ايسوزو </w:t>
            </w:r>
            <w:r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مكبس نفايات</w:t>
            </w:r>
            <w:r w:rsidR="009314F2"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موديل 2009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13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شاحنة ميتسوبيش</w:t>
            </w:r>
            <w:r w:rsidRPr="002D34C8">
              <w:rPr>
                <w:rFonts w:ascii="Sakkal Majalla" w:hAnsi="Sakkal Majalla" w:cs="Sakkal Majalla" w:hint="eastAsia"/>
                <w:color w:val="2E827A"/>
                <w:sz w:val="26"/>
                <w:szCs w:val="26"/>
                <w:rtl/>
              </w:rPr>
              <w:t>ي</w:t>
            </w:r>
            <w:r w:rsidR="00E211C5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شاصي</w:t>
            </w: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 موديل 2008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شاحنة ايسوزو </w:t>
            </w:r>
            <w:r w:rsidR="00E211C5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 xml:space="preserve">شاصي </w:t>
            </w: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موديل 2009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9314F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9314F2" w:rsidRPr="000B49D3" w:rsidRDefault="009314F2" w:rsidP="009314F2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15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شاحنة ايسوزو قلاب موديل 2009</w:t>
            </w:r>
          </w:p>
        </w:tc>
        <w:tc>
          <w:tcPr>
            <w:tcW w:w="106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1</w:t>
            </w:r>
          </w:p>
        </w:tc>
        <w:tc>
          <w:tcPr>
            <w:tcW w:w="1725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9314F2">
              <w:rPr>
                <w:rFonts w:ascii="Sakkal Majalla" w:hAnsi="Sakkal Majalla" w:cs="Sakkal Majalla" w:hint="cs"/>
                <w:color w:val="2E827A"/>
                <w:sz w:val="20"/>
                <w:szCs w:val="20"/>
                <w:rtl/>
              </w:rPr>
              <w:t>غير صالحة للاستخدام</w:t>
            </w:r>
          </w:p>
        </w:tc>
        <w:tc>
          <w:tcPr>
            <w:tcW w:w="3233" w:type="dxa"/>
            <w:shd w:val="clear" w:color="auto" w:fill="F7F0E1"/>
            <w:vAlign w:val="center"/>
          </w:tcPr>
          <w:p w:rsidR="009314F2" w:rsidRPr="002D34C8" w:rsidRDefault="009314F2" w:rsidP="00931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6"/>
                <w:szCs w:val="26"/>
                <w:rtl/>
              </w:rPr>
            </w:pPr>
            <w:r w:rsidRPr="002D34C8">
              <w:rPr>
                <w:rFonts w:ascii="Sakkal Majalla" w:hAnsi="Sakkal Majalla" w:cs="Sakkal Majalla" w:hint="cs"/>
                <w:color w:val="2E827A"/>
                <w:sz w:val="26"/>
                <w:szCs w:val="26"/>
                <w:rtl/>
              </w:rPr>
              <w:t>لون ابيض</w:t>
            </w: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3D0EA0" w:rsidRPr="000B49D3" w:rsidRDefault="003D0EA0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16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3D0EA0" w:rsidRPr="000B49D3" w:rsidRDefault="003D0EA0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17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3D0EA0" w:rsidRPr="000B49D3" w:rsidRDefault="003D0EA0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18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3D0EA0" w:rsidRPr="000B49D3" w:rsidRDefault="003D0EA0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19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3D0EA0" w:rsidRPr="000B49D3" w:rsidRDefault="003D0EA0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20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3D0EA0" w:rsidRPr="000B49D3" w:rsidRDefault="003D0EA0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21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22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23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24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25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012F22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26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012F22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27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28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29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  <w:tr w:rsidR="00B272A9" w:rsidRPr="000B49D3" w:rsidTr="009314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shd w:val="clear" w:color="auto" w:fill="2E827A"/>
          </w:tcPr>
          <w:p w:rsidR="00B272A9" w:rsidRPr="000B49D3" w:rsidRDefault="00B272A9" w:rsidP="00FA422B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0B49D3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30</w:t>
            </w:r>
          </w:p>
        </w:tc>
        <w:tc>
          <w:tcPr>
            <w:tcW w:w="3490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1725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  <w:tc>
          <w:tcPr>
            <w:tcW w:w="3233" w:type="dxa"/>
            <w:shd w:val="clear" w:color="auto" w:fill="F7F0E1"/>
            <w:vAlign w:val="center"/>
          </w:tcPr>
          <w:p w:rsidR="00B272A9" w:rsidRPr="000B49D3" w:rsidRDefault="00B272A9" w:rsidP="00012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827A"/>
                <w:sz w:val="20"/>
                <w:szCs w:val="20"/>
                <w:rtl/>
              </w:rPr>
            </w:pPr>
          </w:p>
        </w:tc>
      </w:tr>
    </w:tbl>
    <w:p w:rsidR="003D0EA0" w:rsidRDefault="00DE1ED0" w:rsidP="00DE1ED0">
      <w:pPr>
        <w:tabs>
          <w:tab w:val="left" w:pos="2082"/>
        </w:tabs>
        <w:rPr>
          <w:rFonts w:ascii="Kufam ExtraBold" w:hAnsi="Kufam ExtraBold" w:cs="Kufam ExtraBold"/>
          <w:b/>
          <w:bCs/>
          <w:color w:val="000000" w:themeColor="text1"/>
          <w:sz w:val="40"/>
          <w:szCs w:val="40"/>
          <w:rtl/>
        </w:rPr>
      </w:pPr>
      <w:r>
        <w:rPr>
          <w:rFonts w:ascii="Kufam ExtraBold" w:hAnsi="Kufam ExtraBold" w:cs="Kufam ExtraBold"/>
          <w:b/>
          <w:bCs/>
          <w:color w:val="000000" w:themeColor="text1"/>
          <w:sz w:val="40"/>
          <w:szCs w:val="40"/>
          <w:rtl/>
        </w:rPr>
        <w:tab/>
      </w:r>
    </w:p>
    <w:p w:rsidR="00B272A9" w:rsidRDefault="00B272A9" w:rsidP="000B49D3">
      <w:pPr>
        <w:bidi w:val="0"/>
        <w:rPr>
          <w:rFonts w:ascii="Kufam ExtraBold" w:hAnsi="Kufam ExtraBold" w:cs="Kufam ExtraBold"/>
          <w:b/>
          <w:bCs/>
          <w:color w:val="FFFFFF" w:themeColor="background1"/>
          <w:sz w:val="40"/>
          <w:szCs w:val="40"/>
        </w:rPr>
      </w:pPr>
    </w:p>
    <w:sectPr w:rsidR="00B272A9" w:rsidSect="00DE1ED0">
      <w:headerReference w:type="default" r:id="rId10"/>
      <w:footerReference w:type="default" r:id="rId11"/>
      <w:pgSz w:w="11906" w:h="16838"/>
      <w:pgMar w:top="1440" w:right="849" w:bottom="1440" w:left="709" w:header="737" w:footer="5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63" w:rsidRDefault="004E6663" w:rsidP="00552F55">
      <w:pPr>
        <w:spacing w:after="0" w:line="240" w:lineRule="auto"/>
      </w:pPr>
      <w:r>
        <w:separator/>
      </w:r>
    </w:p>
  </w:endnote>
  <w:endnote w:type="continuationSeparator" w:id="0">
    <w:p w:rsidR="004E6663" w:rsidRDefault="004E6663" w:rsidP="005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fam ExtraBold">
    <w:altName w:val="Times New Roman"/>
    <w:charset w:val="00"/>
    <w:family w:val="auto"/>
    <w:pitch w:val="variable"/>
    <w:sig w:usb0="8000204F" w:usb1="0000007B" w:usb2="00000000" w:usb3="00000000" w:csb0="0000004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3D" w:rsidRDefault="005A0B3D">
    <w:pPr>
      <w:pStyle w:val="a4"/>
      <w:jc w:val="right"/>
    </w:pPr>
    <w:r>
      <w:rPr>
        <w:noProof/>
        <w:rtl/>
      </w:rPr>
      <w:drawing>
        <wp:anchor distT="0" distB="0" distL="114300" distR="114300" simplePos="0" relativeHeight="251658239" behindDoc="1" locked="0" layoutInCell="1" allowOverlap="1" wp14:anchorId="1DA00EDD" wp14:editId="20670090">
          <wp:simplePos x="0" y="0"/>
          <wp:positionH relativeFrom="page">
            <wp:posOffset>-300990</wp:posOffset>
          </wp:positionH>
          <wp:positionV relativeFrom="paragraph">
            <wp:posOffset>-509856</wp:posOffset>
          </wp:positionV>
          <wp:extent cx="7886541" cy="1219200"/>
          <wp:effectExtent l="0" t="0" r="635" b="0"/>
          <wp:wrapNone/>
          <wp:docPr id="39" name="صورة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insdie pa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79"/>
                  <a:stretch/>
                </pic:blipFill>
                <pic:spPr bwMode="auto">
                  <a:xfrm>
                    <a:off x="0" y="0"/>
                    <a:ext cx="7886541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   </w:t>
    </w:r>
    <w:sdt>
      <w:sdtPr>
        <w:rPr>
          <w:rtl/>
        </w:rPr>
        <w:id w:val="-1824351881"/>
        <w:docPartObj>
          <w:docPartGallery w:val="Page Numbers (Bottom of Page)"/>
          <w:docPartUnique/>
        </w:docPartObj>
      </w:sdtPr>
      <w:sdtEndPr/>
      <w:sdtContent>
        <w:r w:rsidRPr="00DE1ED0">
          <w:rPr>
            <w:color w:val="FFFFFF" w:themeColor="background1"/>
            <w:sz w:val="28"/>
            <w:szCs w:val="28"/>
          </w:rPr>
          <w:fldChar w:fldCharType="begin"/>
        </w:r>
        <w:r w:rsidRPr="00DE1ED0">
          <w:rPr>
            <w:color w:val="FFFFFF" w:themeColor="background1"/>
            <w:sz w:val="28"/>
            <w:szCs w:val="28"/>
          </w:rPr>
          <w:instrText>PAGE   \* MERGEFORMAT</w:instrText>
        </w:r>
        <w:r w:rsidRPr="00DE1ED0">
          <w:rPr>
            <w:color w:val="FFFFFF" w:themeColor="background1"/>
            <w:sz w:val="28"/>
            <w:szCs w:val="28"/>
          </w:rPr>
          <w:fldChar w:fldCharType="separate"/>
        </w:r>
        <w:r w:rsidR="00A40C7F" w:rsidRPr="00A40C7F">
          <w:rPr>
            <w:noProof/>
            <w:color w:val="FFFFFF" w:themeColor="background1"/>
            <w:sz w:val="28"/>
            <w:szCs w:val="28"/>
            <w:rtl/>
            <w:lang w:val="ar-SA"/>
          </w:rPr>
          <w:t>2</w:t>
        </w:r>
        <w:r w:rsidRPr="00DE1ED0">
          <w:rPr>
            <w:color w:val="FFFFFF" w:themeColor="background1"/>
            <w:sz w:val="28"/>
            <w:szCs w:val="28"/>
          </w:rPr>
          <w:fldChar w:fldCharType="end"/>
        </w:r>
      </w:sdtContent>
    </w:sdt>
  </w:p>
  <w:p w:rsidR="005A0B3D" w:rsidRDefault="005A0B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63" w:rsidRDefault="004E6663" w:rsidP="00552F55">
      <w:pPr>
        <w:spacing w:after="0" w:line="240" w:lineRule="auto"/>
      </w:pPr>
      <w:r>
        <w:separator/>
      </w:r>
    </w:p>
  </w:footnote>
  <w:footnote w:type="continuationSeparator" w:id="0">
    <w:p w:rsidR="004E6663" w:rsidRDefault="004E6663" w:rsidP="0055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55" w:rsidRDefault="000B49D3">
    <w:pPr>
      <w:pStyle w:val="a3"/>
    </w:pPr>
    <w:r w:rsidRPr="00527831">
      <w:rPr>
        <w:noProof/>
      </w:rPr>
      <w:drawing>
        <wp:anchor distT="0" distB="0" distL="114300" distR="114300" simplePos="0" relativeHeight="251663360" behindDoc="0" locked="0" layoutInCell="1" allowOverlap="1" wp14:anchorId="4B68D659" wp14:editId="0FF3E6D5">
          <wp:simplePos x="0" y="0"/>
          <wp:positionH relativeFrom="margin">
            <wp:posOffset>-163830</wp:posOffset>
          </wp:positionH>
          <wp:positionV relativeFrom="paragraph">
            <wp:posOffset>-90501</wp:posOffset>
          </wp:positionV>
          <wp:extent cx="942975" cy="767015"/>
          <wp:effectExtent l="0" t="0" r="0" b="0"/>
          <wp:wrapNone/>
          <wp:docPr id="37" name="Picture 2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87C7E11-1500-EDAF-BC9B-03460E78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87C7E11-1500-EDAF-BC9B-03460E7897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67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F55">
      <w:rPr>
        <w:noProof/>
        <w:rtl/>
      </w:rPr>
      <w:drawing>
        <wp:anchor distT="0" distB="0" distL="114300" distR="114300" simplePos="0" relativeHeight="251659264" behindDoc="0" locked="0" layoutInCell="1" allowOverlap="1" wp14:anchorId="3C708422" wp14:editId="4389D302">
          <wp:simplePos x="0" y="0"/>
          <wp:positionH relativeFrom="page">
            <wp:posOffset>1333500</wp:posOffset>
          </wp:positionH>
          <wp:positionV relativeFrom="paragraph">
            <wp:posOffset>-297180</wp:posOffset>
          </wp:positionV>
          <wp:extent cx="6197600" cy="1178560"/>
          <wp:effectExtent l="0" t="0" r="0" b="254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insdie pag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83" b="88972"/>
                  <a:stretch/>
                </pic:blipFill>
                <pic:spPr bwMode="auto">
                  <a:xfrm>
                    <a:off x="0" y="0"/>
                    <a:ext cx="6197600" cy="117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2F55" w:rsidRDefault="00552F55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3264433</wp:posOffset>
              </wp:positionH>
              <wp:positionV relativeFrom="paragraph">
                <wp:posOffset>65405</wp:posOffset>
              </wp:positionV>
              <wp:extent cx="3067050" cy="222250"/>
              <wp:effectExtent l="0" t="0" r="0" b="635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705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F55" w:rsidRPr="00CC42F0" w:rsidRDefault="000B49D3" w:rsidP="000B49D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C42F0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  <w:t>أصناف الرجيع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57.05pt;margin-top:5.15pt;width:241.5pt;height:17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" filled="f" stroked="f">
              <v:textbox>
                <w:txbxContent>
                  <w:p w:rsidR="00552F55" w:rsidRPr="00CC42F0" w:rsidRDefault="000B49D3" w:rsidP="000B49D3">
                    <w:pP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CC42F0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16"/>
                        <w:szCs w:val="16"/>
                        <w:rtl/>
                      </w:rPr>
                      <w:t>أصناف الرجيع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5"/>
    <w:rsid w:val="00012F22"/>
    <w:rsid w:val="00026079"/>
    <w:rsid w:val="000B49D3"/>
    <w:rsid w:val="000B725C"/>
    <w:rsid w:val="000C2A54"/>
    <w:rsid w:val="000D0A2D"/>
    <w:rsid w:val="000F530F"/>
    <w:rsid w:val="0010264C"/>
    <w:rsid w:val="00162AB0"/>
    <w:rsid w:val="001D3FA6"/>
    <w:rsid w:val="002926DC"/>
    <w:rsid w:val="002C55C1"/>
    <w:rsid w:val="002D1935"/>
    <w:rsid w:val="002D34C8"/>
    <w:rsid w:val="00321E13"/>
    <w:rsid w:val="003D0EA0"/>
    <w:rsid w:val="003D1106"/>
    <w:rsid w:val="003E0590"/>
    <w:rsid w:val="004728B3"/>
    <w:rsid w:val="00477B62"/>
    <w:rsid w:val="004A37FE"/>
    <w:rsid w:val="004C5295"/>
    <w:rsid w:val="004D6646"/>
    <w:rsid w:val="004E6663"/>
    <w:rsid w:val="00513086"/>
    <w:rsid w:val="00521D0D"/>
    <w:rsid w:val="00527831"/>
    <w:rsid w:val="00552F55"/>
    <w:rsid w:val="00560555"/>
    <w:rsid w:val="005A0B3D"/>
    <w:rsid w:val="005E2104"/>
    <w:rsid w:val="00601180"/>
    <w:rsid w:val="00612F04"/>
    <w:rsid w:val="006437FB"/>
    <w:rsid w:val="007B1C2F"/>
    <w:rsid w:val="007B2BAF"/>
    <w:rsid w:val="0088068D"/>
    <w:rsid w:val="0089008C"/>
    <w:rsid w:val="008D0410"/>
    <w:rsid w:val="00930549"/>
    <w:rsid w:val="009314F2"/>
    <w:rsid w:val="0095685D"/>
    <w:rsid w:val="00962E77"/>
    <w:rsid w:val="009A7BDF"/>
    <w:rsid w:val="009C68DB"/>
    <w:rsid w:val="00A40C7F"/>
    <w:rsid w:val="00A46ADF"/>
    <w:rsid w:val="00A6225B"/>
    <w:rsid w:val="00AC385D"/>
    <w:rsid w:val="00B0717A"/>
    <w:rsid w:val="00B272A9"/>
    <w:rsid w:val="00B55F0B"/>
    <w:rsid w:val="00B64DC0"/>
    <w:rsid w:val="00B91423"/>
    <w:rsid w:val="00C0717B"/>
    <w:rsid w:val="00CA4463"/>
    <w:rsid w:val="00CB653F"/>
    <w:rsid w:val="00CC1CCE"/>
    <w:rsid w:val="00CC42F0"/>
    <w:rsid w:val="00D04B94"/>
    <w:rsid w:val="00D6514D"/>
    <w:rsid w:val="00DE1ED0"/>
    <w:rsid w:val="00E15683"/>
    <w:rsid w:val="00E211C5"/>
    <w:rsid w:val="00E55BE2"/>
    <w:rsid w:val="00E86CDF"/>
    <w:rsid w:val="00EB32FC"/>
    <w:rsid w:val="00ED05B9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EE2CD37-EE1B-4EE9-9555-290AE4F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2F55"/>
  </w:style>
  <w:style w:type="paragraph" w:styleId="a4">
    <w:name w:val="footer"/>
    <w:basedOn w:val="a"/>
    <w:link w:val="Char0"/>
    <w:uiPriority w:val="99"/>
    <w:unhideWhenUsed/>
    <w:rsid w:val="00552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2F55"/>
  </w:style>
  <w:style w:type="table" w:styleId="a5">
    <w:name w:val="Table Grid"/>
    <w:basedOn w:val="a1"/>
    <w:uiPriority w:val="39"/>
    <w:rsid w:val="003D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B272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B27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9314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314F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9CCA7-D95B-48C2-A9BE-5EBC441AC00B}"/>
</file>

<file path=customXml/itemProps2.xml><?xml version="1.0" encoding="utf-8"?>
<ds:datastoreItem xmlns:ds="http://schemas.openxmlformats.org/officeDocument/2006/customXml" ds:itemID="{C72A3E7E-47E5-4B7B-ABB7-02D57F11CC93}"/>
</file>

<file path=customXml/itemProps3.xml><?xml version="1.0" encoding="utf-8"?>
<ds:datastoreItem xmlns:ds="http://schemas.openxmlformats.org/officeDocument/2006/customXml" ds:itemID="{585FAF10-4781-40A2-B7F1-0336DDE57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o.alomari@qassim.gov.sa</dc:creator>
  <cp:keywords/>
  <dc:description/>
  <cp:lastModifiedBy>سامي محمد عبدالعزيز التويجري</cp:lastModifiedBy>
  <cp:revision>6</cp:revision>
  <cp:lastPrinted>2024-07-07T07:18:00Z</cp:lastPrinted>
  <dcterms:created xsi:type="dcterms:W3CDTF">2024-07-03T10:08:00Z</dcterms:created>
  <dcterms:modified xsi:type="dcterms:W3CDTF">2024-07-07T10:52:00Z</dcterms:modified>
</cp:coreProperties>
</file>